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36E0" w:rsidRPr="00AF36E0" w:rsidRDefault="00AF36E0" w:rsidP="00AF36E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</w:rPr>
      </w:pPr>
      <w:r w:rsidRPr="00AF36E0">
        <w:rPr>
          <w:rFonts w:ascii="Bookman Old Style" w:eastAsia="Times New Roman" w:hAnsi="Bookman Old Style" w:cs="Arial"/>
          <w:b/>
          <w:bCs/>
          <w:i/>
          <w:iCs/>
          <w:color w:val="000000"/>
          <w:sz w:val="24"/>
          <w:szCs w:val="24"/>
        </w:rPr>
        <w:t xml:space="preserve">Notice is hereby given to the members of the </w:t>
      </w:r>
      <w:proofErr w:type="spellStart"/>
      <w:r w:rsidRPr="00AF36E0">
        <w:rPr>
          <w:rFonts w:ascii="Bookman Old Style" w:eastAsia="Times New Roman" w:hAnsi="Bookman Old Style" w:cs="Arial"/>
          <w:b/>
          <w:bCs/>
          <w:i/>
          <w:iCs/>
          <w:color w:val="000000"/>
          <w:sz w:val="24"/>
          <w:szCs w:val="24"/>
        </w:rPr>
        <w:t>Winkelman</w:t>
      </w:r>
      <w:proofErr w:type="spellEnd"/>
      <w:r w:rsidRPr="00AF36E0">
        <w:rPr>
          <w:rFonts w:ascii="Bookman Old Style" w:eastAsia="Times New Roman" w:hAnsi="Bookman Old Style" w:cs="Arial"/>
          <w:b/>
          <w:bCs/>
          <w:i/>
          <w:iCs/>
          <w:color w:val="000000"/>
          <w:sz w:val="24"/>
          <w:szCs w:val="24"/>
        </w:rPr>
        <w:t xml:space="preserve"> and </w:t>
      </w:r>
      <w:proofErr w:type="spellStart"/>
      <w:r w:rsidRPr="00AF36E0">
        <w:rPr>
          <w:rFonts w:ascii="Bookman Old Style" w:eastAsia="Times New Roman" w:hAnsi="Bookman Old Style" w:cs="Arial"/>
          <w:b/>
          <w:bCs/>
          <w:i/>
          <w:iCs/>
          <w:color w:val="000000"/>
          <w:sz w:val="24"/>
          <w:szCs w:val="24"/>
        </w:rPr>
        <w:t>Redington</w:t>
      </w:r>
      <w:proofErr w:type="spellEnd"/>
      <w:r w:rsidRPr="00AF36E0">
        <w:rPr>
          <w:rFonts w:ascii="Bookman Old Style" w:eastAsia="Times New Roman" w:hAnsi="Bookman Old Style" w:cs="Arial"/>
          <w:b/>
          <w:bCs/>
          <w:i/>
          <w:iCs/>
          <w:color w:val="000000"/>
          <w:sz w:val="24"/>
          <w:szCs w:val="24"/>
        </w:rPr>
        <w:t xml:space="preserve"> NRCDs and to the general public that the joint San Pedro Initiative Committee will hold a planning meeting.</w:t>
      </w:r>
    </w:p>
    <w:p w:rsidR="00AF36E0" w:rsidRPr="00AF36E0" w:rsidRDefault="00AF36E0" w:rsidP="00AF36E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</w:rPr>
      </w:pPr>
      <w:r w:rsidRPr="00AF36E0">
        <w:rPr>
          <w:rFonts w:ascii="Bookman Old Style" w:eastAsia="Times New Roman" w:hAnsi="Bookman Old Style" w:cs="Arial"/>
          <w:b/>
          <w:bCs/>
          <w:i/>
          <w:iCs/>
          <w:color w:val="000000"/>
          <w:sz w:val="24"/>
          <w:szCs w:val="24"/>
        </w:rPr>
        <w:t> </w:t>
      </w:r>
    </w:p>
    <w:p w:rsidR="00AF36E0" w:rsidRPr="00AF36E0" w:rsidRDefault="00AF36E0" w:rsidP="00AF36E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</w:rPr>
      </w:pPr>
      <w:r w:rsidRPr="00AF36E0">
        <w:rPr>
          <w:rFonts w:ascii="Bookman Old Style" w:eastAsia="Times New Roman" w:hAnsi="Bookman Old Style" w:cs="Arial"/>
          <w:b/>
          <w:bCs/>
          <w:i/>
          <w:iCs/>
          <w:color w:val="000000"/>
          <w:sz w:val="24"/>
          <w:szCs w:val="24"/>
        </w:rPr>
        <w:t>Date:  November 7, 2014</w:t>
      </w:r>
    </w:p>
    <w:p w:rsidR="00AF36E0" w:rsidRPr="00AF36E0" w:rsidRDefault="00AF36E0" w:rsidP="00AF36E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</w:rPr>
      </w:pPr>
      <w:r w:rsidRPr="00AF36E0">
        <w:rPr>
          <w:rFonts w:ascii="Bookman Old Style" w:eastAsia="Times New Roman" w:hAnsi="Bookman Old Style" w:cs="Arial"/>
          <w:b/>
          <w:bCs/>
          <w:i/>
          <w:iCs/>
          <w:color w:val="000000"/>
          <w:sz w:val="24"/>
          <w:szCs w:val="24"/>
        </w:rPr>
        <w:t>Time:  10:00a.m.</w:t>
      </w:r>
    </w:p>
    <w:p w:rsidR="00AF36E0" w:rsidRPr="00AF36E0" w:rsidRDefault="00AF36E0" w:rsidP="00AF36E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</w:rPr>
      </w:pPr>
      <w:r w:rsidRPr="00AF36E0">
        <w:rPr>
          <w:rFonts w:ascii="Bookman Old Style" w:eastAsia="Times New Roman" w:hAnsi="Bookman Old Style" w:cs="Arial"/>
          <w:b/>
          <w:bCs/>
          <w:i/>
          <w:iCs/>
          <w:color w:val="000000"/>
          <w:sz w:val="24"/>
          <w:szCs w:val="24"/>
        </w:rPr>
        <w:t xml:space="preserve">Place: General Kearny Inn, Kearny, </w:t>
      </w:r>
      <w:proofErr w:type="spellStart"/>
      <w:proofErr w:type="gramStart"/>
      <w:r w:rsidRPr="00AF36E0">
        <w:rPr>
          <w:rFonts w:ascii="Bookman Old Style" w:eastAsia="Times New Roman" w:hAnsi="Bookman Old Style" w:cs="Arial"/>
          <w:b/>
          <w:bCs/>
          <w:i/>
          <w:iCs/>
          <w:color w:val="000000"/>
          <w:sz w:val="24"/>
          <w:szCs w:val="24"/>
        </w:rPr>
        <w:t>Az</w:t>
      </w:r>
      <w:proofErr w:type="spellEnd"/>
      <w:proofErr w:type="gramEnd"/>
    </w:p>
    <w:p w:rsidR="00AF36E0" w:rsidRPr="00AF36E0" w:rsidRDefault="00AF36E0" w:rsidP="00AF36E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</w:rPr>
      </w:pPr>
      <w:r w:rsidRPr="00AF36E0">
        <w:rPr>
          <w:rFonts w:ascii="Bookman Old Style" w:eastAsia="Times New Roman" w:hAnsi="Bookman Old Style" w:cs="Arial"/>
          <w:b/>
          <w:bCs/>
          <w:i/>
          <w:iCs/>
          <w:color w:val="000000"/>
          <w:sz w:val="24"/>
          <w:szCs w:val="24"/>
        </w:rPr>
        <w:t> </w:t>
      </w:r>
    </w:p>
    <w:p w:rsidR="00AF36E0" w:rsidRPr="00AF36E0" w:rsidRDefault="00AF36E0" w:rsidP="00AF36E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</w:rPr>
      </w:pPr>
      <w:r w:rsidRPr="00AF36E0">
        <w:rPr>
          <w:rFonts w:ascii="Bookman Old Style" w:eastAsia="Times New Roman" w:hAnsi="Bookman Old Style" w:cs="Arial"/>
          <w:b/>
          <w:bCs/>
          <w:i/>
          <w:iCs/>
          <w:color w:val="000000"/>
          <w:sz w:val="24"/>
          <w:szCs w:val="24"/>
        </w:rPr>
        <w:t>Agenda:</w:t>
      </w:r>
    </w:p>
    <w:p w:rsidR="00AF36E0" w:rsidRPr="00AF36E0" w:rsidRDefault="00AF36E0" w:rsidP="00AF36E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</w:rPr>
      </w:pPr>
      <w:r w:rsidRPr="00AF36E0">
        <w:rPr>
          <w:rFonts w:ascii="Bookman Old Style" w:eastAsia="Times New Roman" w:hAnsi="Bookman Old Style" w:cs="Arial"/>
          <w:b/>
          <w:bCs/>
          <w:i/>
          <w:iCs/>
          <w:color w:val="000000"/>
          <w:sz w:val="24"/>
          <w:szCs w:val="24"/>
        </w:rPr>
        <w:t> </w:t>
      </w:r>
    </w:p>
    <w:p w:rsidR="00AF36E0" w:rsidRPr="00AF36E0" w:rsidRDefault="00AF36E0" w:rsidP="00AF36E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</w:rPr>
      </w:pPr>
      <w:r w:rsidRPr="00AF36E0">
        <w:rPr>
          <w:rFonts w:ascii="Bookman Old Style" w:eastAsia="Times New Roman" w:hAnsi="Bookman Old Style" w:cs="Arial"/>
          <w:b/>
          <w:bCs/>
          <w:i/>
          <w:iCs/>
          <w:color w:val="000000"/>
          <w:sz w:val="24"/>
          <w:szCs w:val="24"/>
        </w:rPr>
        <w:t>Call to order</w:t>
      </w:r>
    </w:p>
    <w:p w:rsidR="00AF36E0" w:rsidRPr="00AF36E0" w:rsidRDefault="00AF36E0" w:rsidP="00AF36E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</w:rPr>
      </w:pPr>
      <w:r w:rsidRPr="00AF36E0">
        <w:rPr>
          <w:rFonts w:ascii="Bookman Old Style" w:eastAsia="Times New Roman" w:hAnsi="Bookman Old Style" w:cs="Arial"/>
          <w:b/>
          <w:bCs/>
          <w:i/>
          <w:iCs/>
          <w:color w:val="000000"/>
          <w:sz w:val="24"/>
          <w:szCs w:val="24"/>
        </w:rPr>
        <w:t> </w:t>
      </w:r>
    </w:p>
    <w:p w:rsidR="00AF36E0" w:rsidRPr="00AF36E0" w:rsidRDefault="00AF36E0" w:rsidP="00AF36E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</w:rPr>
      </w:pPr>
      <w:r w:rsidRPr="00AF36E0">
        <w:rPr>
          <w:rFonts w:ascii="Bookman Old Style" w:eastAsia="Times New Roman" w:hAnsi="Bookman Old Style" w:cs="Arial"/>
          <w:b/>
          <w:bCs/>
          <w:i/>
          <w:iCs/>
          <w:color w:val="000000"/>
          <w:sz w:val="24"/>
          <w:szCs w:val="24"/>
        </w:rPr>
        <w:t>Approval of minutes</w:t>
      </w:r>
    </w:p>
    <w:p w:rsidR="00AF36E0" w:rsidRPr="00AF36E0" w:rsidRDefault="00AF36E0" w:rsidP="00AF36E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</w:rPr>
      </w:pPr>
      <w:r w:rsidRPr="00AF36E0">
        <w:rPr>
          <w:rFonts w:ascii="Bookman Old Style" w:eastAsia="Times New Roman" w:hAnsi="Bookman Old Style" w:cs="Arial"/>
          <w:b/>
          <w:bCs/>
          <w:i/>
          <w:iCs/>
          <w:color w:val="000000"/>
          <w:sz w:val="24"/>
          <w:szCs w:val="24"/>
        </w:rPr>
        <w:t> </w:t>
      </w:r>
    </w:p>
    <w:p w:rsidR="00AF36E0" w:rsidRPr="00AF36E0" w:rsidRDefault="00AF36E0" w:rsidP="00AF36E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</w:rPr>
      </w:pPr>
      <w:r w:rsidRPr="00AF36E0">
        <w:rPr>
          <w:rFonts w:ascii="Bookman Old Style" w:eastAsia="Times New Roman" w:hAnsi="Bookman Old Style" w:cs="Arial"/>
          <w:b/>
          <w:bCs/>
          <w:i/>
          <w:iCs/>
          <w:color w:val="000000"/>
          <w:sz w:val="24"/>
          <w:szCs w:val="24"/>
        </w:rPr>
        <w:t>Discussion of mitigation proposals</w:t>
      </w:r>
    </w:p>
    <w:p w:rsidR="00AF36E0" w:rsidRPr="00AF36E0" w:rsidRDefault="00AF36E0" w:rsidP="00AF36E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</w:rPr>
      </w:pPr>
      <w:r w:rsidRPr="00AF36E0">
        <w:rPr>
          <w:rFonts w:ascii="Bookman Old Style" w:eastAsia="Times New Roman" w:hAnsi="Bookman Old Style" w:cs="Arial"/>
          <w:b/>
          <w:bCs/>
          <w:i/>
          <w:iCs/>
          <w:color w:val="000000"/>
          <w:sz w:val="24"/>
          <w:szCs w:val="24"/>
        </w:rPr>
        <w:t> </w:t>
      </w:r>
    </w:p>
    <w:p w:rsidR="00AF36E0" w:rsidRPr="00AF36E0" w:rsidRDefault="00AF36E0" w:rsidP="00AF36E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</w:rPr>
      </w:pPr>
      <w:r w:rsidRPr="00AF36E0">
        <w:rPr>
          <w:rFonts w:ascii="Bookman Old Style" w:eastAsia="Times New Roman" w:hAnsi="Bookman Old Style" w:cs="Arial"/>
          <w:b/>
          <w:bCs/>
          <w:i/>
          <w:iCs/>
          <w:color w:val="000000"/>
          <w:sz w:val="24"/>
          <w:szCs w:val="24"/>
        </w:rPr>
        <w:t>Mitigation strategies</w:t>
      </w:r>
    </w:p>
    <w:p w:rsidR="00AF36E0" w:rsidRPr="00AF36E0" w:rsidRDefault="00AF36E0" w:rsidP="00AF36E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</w:rPr>
      </w:pPr>
      <w:r w:rsidRPr="00AF36E0">
        <w:rPr>
          <w:rFonts w:ascii="Bookman Old Style" w:eastAsia="Times New Roman" w:hAnsi="Bookman Old Style" w:cs="Arial"/>
          <w:b/>
          <w:bCs/>
          <w:i/>
          <w:iCs/>
          <w:color w:val="000000"/>
          <w:sz w:val="20"/>
          <w:szCs w:val="20"/>
        </w:rPr>
        <w:t> </w:t>
      </w:r>
    </w:p>
    <w:p w:rsidR="00AF36E0" w:rsidRPr="00AF36E0" w:rsidRDefault="00AF36E0" w:rsidP="00AF36E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</w:rPr>
      </w:pPr>
      <w:r w:rsidRPr="00AF36E0">
        <w:rPr>
          <w:rFonts w:ascii="Bookman Old Style" w:eastAsia="Times New Roman" w:hAnsi="Bookman Old Style" w:cs="Arial"/>
          <w:b/>
          <w:bCs/>
          <w:i/>
          <w:iCs/>
          <w:color w:val="000000"/>
          <w:sz w:val="24"/>
          <w:szCs w:val="24"/>
        </w:rPr>
        <w:t>Time and date for next meeting</w:t>
      </w:r>
    </w:p>
    <w:p w:rsidR="00AF36E0" w:rsidRPr="00AF36E0" w:rsidRDefault="00AF36E0" w:rsidP="00AF36E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</w:rPr>
      </w:pPr>
      <w:r w:rsidRPr="00AF36E0">
        <w:rPr>
          <w:rFonts w:ascii="Bookman Old Style" w:eastAsia="Times New Roman" w:hAnsi="Bookman Old Style" w:cs="Arial"/>
          <w:b/>
          <w:bCs/>
          <w:i/>
          <w:iCs/>
          <w:color w:val="000000"/>
          <w:sz w:val="24"/>
          <w:szCs w:val="24"/>
        </w:rPr>
        <w:t> </w:t>
      </w:r>
    </w:p>
    <w:p w:rsidR="00AF36E0" w:rsidRPr="00AF36E0" w:rsidRDefault="00AF36E0" w:rsidP="00AF36E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</w:rPr>
      </w:pPr>
      <w:r w:rsidRPr="00AF36E0">
        <w:rPr>
          <w:rFonts w:ascii="Bookman Old Style" w:eastAsia="Times New Roman" w:hAnsi="Bookman Old Style" w:cs="Arial"/>
          <w:b/>
          <w:bCs/>
          <w:i/>
          <w:iCs/>
          <w:color w:val="000000"/>
          <w:sz w:val="24"/>
          <w:szCs w:val="24"/>
        </w:rPr>
        <w:t>Adjourn</w:t>
      </w:r>
    </w:p>
    <w:p w:rsidR="00EB2CFB" w:rsidRDefault="00AF36E0">
      <w:bookmarkStart w:id="0" w:name="_GoBack"/>
      <w:bookmarkEnd w:id="0"/>
    </w:p>
    <w:sectPr w:rsidR="00EB2CF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36E0"/>
    <w:rsid w:val="00750CC9"/>
    <w:rsid w:val="00AF36E0"/>
    <w:rsid w:val="00DB03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095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</Words>
  <Characters>350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1</cp:revision>
  <dcterms:created xsi:type="dcterms:W3CDTF">2014-11-12T17:28:00Z</dcterms:created>
  <dcterms:modified xsi:type="dcterms:W3CDTF">2014-11-12T17:30:00Z</dcterms:modified>
</cp:coreProperties>
</file>